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4622" w14:textId="78E32E3D" w:rsidR="00D40D60" w:rsidRDefault="00D40D60" w:rsidP="00D40D60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E71CD2D" wp14:editId="14A106E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43050" cy="832485"/>
            <wp:effectExtent l="0" t="0" r="0" b="5715"/>
            <wp:wrapSquare wrapText="largest"/>
            <wp:docPr id="2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D9C9E" w14:textId="77777777" w:rsidR="00D40D60" w:rsidRDefault="00D40D60" w:rsidP="00D40D60">
      <w:pPr>
        <w:rPr>
          <w:sz w:val="28"/>
          <w:szCs w:val="28"/>
        </w:rPr>
      </w:pPr>
    </w:p>
    <w:p w14:paraId="25CA068D" w14:textId="77777777" w:rsidR="00D40D60" w:rsidRDefault="00D40D60" w:rsidP="00D40D60">
      <w:pPr>
        <w:rPr>
          <w:sz w:val="28"/>
          <w:szCs w:val="28"/>
        </w:rPr>
      </w:pPr>
    </w:p>
    <w:p w14:paraId="49385037" w14:textId="77777777" w:rsidR="00D40D60" w:rsidRDefault="00D40D60" w:rsidP="00D40D60">
      <w:pPr>
        <w:rPr>
          <w:sz w:val="28"/>
          <w:szCs w:val="28"/>
        </w:rPr>
      </w:pPr>
    </w:p>
    <w:p w14:paraId="096DEAD7" w14:textId="526A0B17" w:rsidR="00D40D60" w:rsidRDefault="00D40D60" w:rsidP="00D40D60">
      <w:pPr>
        <w:rPr>
          <w:sz w:val="28"/>
          <w:szCs w:val="28"/>
        </w:rPr>
      </w:pPr>
      <w:r>
        <w:rPr>
          <w:sz w:val="28"/>
          <w:szCs w:val="28"/>
        </w:rPr>
        <w:t>Styrelsemöte 2024-04-11 kl.19.00 Teams</w:t>
      </w:r>
    </w:p>
    <w:p w14:paraId="58D6EDE1" w14:textId="77777777" w:rsidR="00D40D60" w:rsidRDefault="00D40D60" w:rsidP="00D40D60">
      <w:r w:rsidRPr="00EE23FC">
        <w:t xml:space="preserve">Närvarande: </w:t>
      </w:r>
      <w:r>
        <w:t xml:space="preserve">Örjan Eriksson, Johan Garli, </w:t>
      </w:r>
      <w:r w:rsidRPr="00EE23FC">
        <w:t>Mia Strömstedt</w:t>
      </w:r>
      <w:r>
        <w:t xml:space="preserve">, Annika Billberg, Olle Gavelin, Per-Erik </w:t>
      </w:r>
      <w:proofErr w:type="spellStart"/>
      <w:r>
        <w:t>Norback</w:t>
      </w:r>
      <w:proofErr w:type="spellEnd"/>
      <w:r>
        <w:t>, Elias Vestberg, Ludvig Bergström</w:t>
      </w:r>
    </w:p>
    <w:p w14:paraId="4870BE49" w14:textId="77777777" w:rsidR="00D40D60" w:rsidRDefault="00D40D60" w:rsidP="00D40D60">
      <w:r>
        <w:t>Ej närvarande: Sandra Berntzen, Ulf Jernström, Anders Andersson, Jenny Lindström.</w:t>
      </w:r>
    </w:p>
    <w:p w14:paraId="2840BF6D" w14:textId="77777777" w:rsidR="00D40D60" w:rsidRDefault="00D40D60" w:rsidP="00D40D60">
      <w:r>
        <w:rPr>
          <w:rStyle w:val="Stark"/>
          <w:rFonts w:ascii="Calibri" w:hAnsi="Calibri" w:cs="Calibri"/>
        </w:rPr>
        <w:t>1.</w:t>
      </w:r>
      <w:r>
        <w:rPr>
          <w:rStyle w:val="Stark"/>
          <w:rFonts w:ascii="Calibri" w:hAnsi="Calibri" w:cs="Calibri"/>
        </w:rPr>
        <w:tab/>
        <w:t xml:space="preserve"> Ordförande Örjan öppnade mötet</w:t>
      </w:r>
    </w:p>
    <w:p w14:paraId="56FC8852" w14:textId="77777777" w:rsidR="00D40D60" w:rsidRPr="00D90B15" w:rsidRDefault="00D40D60" w:rsidP="00D40D60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2.</w:t>
      </w:r>
      <w:r>
        <w:rPr>
          <w:rStyle w:val="Stark"/>
          <w:rFonts w:ascii="Calibri" w:hAnsi="Calibri" w:cs="Calibri"/>
        </w:rPr>
        <w:tab/>
        <w:t xml:space="preserve">Dagordningen godkändes </w:t>
      </w:r>
      <w:r w:rsidRPr="00D90B15">
        <w:rPr>
          <w:rStyle w:val="Stark"/>
          <w:rFonts w:ascii="Calibri" w:hAnsi="Calibri" w:cs="Calibri"/>
          <w:b w:val="0"/>
          <w:bCs w:val="0"/>
        </w:rPr>
        <w:t>med tillägg av punkt 14</w:t>
      </w:r>
    </w:p>
    <w:p w14:paraId="310695D2" w14:textId="77777777" w:rsidR="00D40D60" w:rsidRDefault="00D40D60" w:rsidP="00D40D60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3.</w:t>
      </w:r>
      <w:r>
        <w:rPr>
          <w:rStyle w:val="Stark"/>
          <w:rFonts w:ascii="Calibri" w:hAnsi="Calibri" w:cs="Calibri"/>
        </w:rPr>
        <w:tab/>
        <w:t xml:space="preserve"> Föregående protokoll </w:t>
      </w:r>
      <w:proofErr w:type="gramStart"/>
      <w:r>
        <w:rPr>
          <w:rStyle w:val="Stark"/>
          <w:rFonts w:ascii="Calibri" w:hAnsi="Calibri" w:cs="Calibri"/>
        </w:rPr>
        <w:t>240229</w:t>
      </w:r>
      <w:proofErr w:type="gramEnd"/>
      <w:r>
        <w:rPr>
          <w:rStyle w:val="Stark"/>
          <w:rFonts w:ascii="Calibri" w:hAnsi="Calibri" w:cs="Calibri"/>
        </w:rPr>
        <w:t xml:space="preserve"> </w:t>
      </w:r>
      <w:r w:rsidRPr="00737434">
        <w:rPr>
          <w:rStyle w:val="Stark"/>
          <w:rFonts w:ascii="Calibri" w:hAnsi="Calibri" w:cs="Calibri"/>
          <w:b w:val="0"/>
          <w:bCs w:val="0"/>
        </w:rPr>
        <w:t>godkändes och lades till handlingarna</w:t>
      </w:r>
    </w:p>
    <w:p w14:paraId="64AE5F92" w14:textId="77777777" w:rsidR="00D40D60" w:rsidRPr="00B57C14" w:rsidRDefault="00D40D60" w:rsidP="00D40D60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ab/>
      </w:r>
      <w:r w:rsidRPr="00B57C14">
        <w:rPr>
          <w:rStyle w:val="Stark"/>
          <w:rFonts w:ascii="Calibri" w:hAnsi="Calibri" w:cs="Calibri"/>
        </w:rPr>
        <w:t>Kvarstående punkter</w:t>
      </w:r>
      <w:r>
        <w:rPr>
          <w:rStyle w:val="Stark"/>
          <w:rFonts w:ascii="Calibri" w:hAnsi="Calibri" w:cs="Calibri"/>
        </w:rPr>
        <w:t xml:space="preserve">, </w:t>
      </w:r>
      <w:r w:rsidRPr="00462013">
        <w:rPr>
          <w:rStyle w:val="Stark"/>
          <w:rFonts w:ascii="Calibri" w:hAnsi="Calibri" w:cs="Calibri"/>
          <w:b w:val="0"/>
          <w:bCs w:val="0"/>
        </w:rPr>
        <w:t>Tekniker och domare, rally lista, Mia, Johan och Örjan kollar över listan och presenterar den vid nästa möte.</w:t>
      </w:r>
      <w:r>
        <w:rPr>
          <w:rStyle w:val="Stark"/>
          <w:rFonts w:ascii="Calibri" w:hAnsi="Calibri" w:cs="Calibri"/>
          <w:b w:val="0"/>
          <w:bCs w:val="0"/>
        </w:rPr>
        <w:t xml:space="preserve"> Dom sätter en tid för möte. Vi kallar SGA Dan Hoff till detta möte också. </w:t>
      </w:r>
    </w:p>
    <w:p w14:paraId="10954C6B" w14:textId="77777777" w:rsidR="00D40D60" w:rsidRPr="00A7500E" w:rsidRDefault="00D40D60" w:rsidP="00D40D60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4.</w:t>
      </w:r>
      <w:r>
        <w:rPr>
          <w:rStyle w:val="Stark"/>
          <w:rFonts w:ascii="Calibri" w:hAnsi="Calibri" w:cs="Calibri"/>
        </w:rPr>
        <w:tab/>
        <w:t xml:space="preserve"> Ekonomi, </w:t>
      </w:r>
      <w:r w:rsidRPr="00A7500E">
        <w:rPr>
          <w:rStyle w:val="Stark"/>
          <w:rFonts w:ascii="Calibri" w:hAnsi="Calibri" w:cs="Calibri"/>
          <w:b w:val="0"/>
          <w:bCs w:val="0"/>
        </w:rPr>
        <w:t>det finns pengar, några fodringar ifrån medlemsavgifter kvar, nu hoppas vi på en fin säsong med tävlingar.</w:t>
      </w:r>
    </w:p>
    <w:p w14:paraId="4AA15952" w14:textId="77777777" w:rsidR="00D40D60" w:rsidRDefault="00D40D60" w:rsidP="00D40D60">
      <w:pPr>
        <w:pStyle w:val="Brdtext"/>
        <w:ind w:left="1304" w:hanging="1304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5.</w:t>
      </w:r>
      <w:r>
        <w:rPr>
          <w:rStyle w:val="Stark"/>
          <w:rFonts w:ascii="Calibri" w:hAnsi="Calibri" w:cs="Calibri"/>
        </w:rPr>
        <w:tab/>
        <w:t xml:space="preserve"> Hemsidan: </w:t>
      </w:r>
      <w:r w:rsidRPr="0050625F">
        <w:rPr>
          <w:rStyle w:val="Stark"/>
          <w:rFonts w:ascii="Calibri" w:hAnsi="Calibri" w:cs="Calibri"/>
          <w:b w:val="0"/>
          <w:bCs w:val="0"/>
        </w:rPr>
        <w:t>Ingen representant</w:t>
      </w:r>
      <w:r>
        <w:rPr>
          <w:rStyle w:val="Stark"/>
          <w:rFonts w:ascii="Calibri" w:hAnsi="Calibri" w:cs="Calibri"/>
        </w:rPr>
        <w:t xml:space="preserve">, </w:t>
      </w:r>
      <w:r w:rsidRPr="0050625F">
        <w:rPr>
          <w:rStyle w:val="Stark"/>
          <w:rFonts w:ascii="Calibri" w:hAnsi="Calibri" w:cs="Calibri"/>
          <w:b w:val="0"/>
          <w:bCs w:val="0"/>
        </w:rPr>
        <w:t>Datorn är inköpt och uppackad meddelar Sandra genom Mia</w:t>
      </w:r>
      <w:r>
        <w:rPr>
          <w:rStyle w:val="Stark"/>
          <w:rFonts w:ascii="Calibri" w:hAnsi="Calibri" w:cs="Calibri"/>
          <w:b w:val="0"/>
          <w:bCs w:val="0"/>
        </w:rPr>
        <w:t xml:space="preserve">. </w:t>
      </w:r>
      <w:proofErr w:type="spellStart"/>
      <w:r w:rsidRPr="00A7500E">
        <w:rPr>
          <w:rStyle w:val="Stark"/>
          <w:rFonts w:ascii="Calibri" w:hAnsi="Calibri" w:cs="Calibri"/>
        </w:rPr>
        <w:t>Prio</w:t>
      </w:r>
      <w:proofErr w:type="spellEnd"/>
      <w:r w:rsidRPr="00A7500E">
        <w:rPr>
          <w:rStyle w:val="Stark"/>
          <w:rFonts w:ascii="Calibri" w:hAnsi="Calibri" w:cs="Calibri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på nya styrelsen och övriga personer som ska bort å dit!</w:t>
      </w:r>
    </w:p>
    <w:p w14:paraId="2AEC7E53" w14:textId="77777777" w:rsidR="00D40D60" w:rsidRPr="00DB1948" w:rsidRDefault="00D40D60" w:rsidP="00D40D60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6.</w:t>
      </w:r>
      <w:r>
        <w:rPr>
          <w:rStyle w:val="Stark"/>
          <w:rFonts w:ascii="Calibri" w:hAnsi="Calibri" w:cs="Calibri"/>
        </w:rPr>
        <w:tab/>
        <w:t xml:space="preserve">Sociala medier </w:t>
      </w:r>
      <w:r w:rsidRPr="0050625F">
        <w:rPr>
          <w:rStyle w:val="Stark"/>
          <w:rFonts w:ascii="Calibri" w:hAnsi="Calibri" w:cs="Calibri"/>
          <w:b w:val="0"/>
          <w:bCs w:val="0"/>
        </w:rPr>
        <w:t>Ingen representant</w:t>
      </w:r>
    </w:p>
    <w:p w14:paraId="4DB70055" w14:textId="77777777" w:rsidR="00D40D60" w:rsidRPr="00C64F03" w:rsidRDefault="00D40D60" w:rsidP="00D40D60">
      <w:pPr>
        <w:pStyle w:val="Brdtext"/>
        <w:ind w:left="1300" w:hanging="1300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7</w:t>
      </w:r>
      <w:r w:rsidRPr="00C64F03">
        <w:rPr>
          <w:rStyle w:val="Stark"/>
          <w:rFonts w:ascii="Calibri" w:hAnsi="Calibri" w:cs="Calibri"/>
        </w:rPr>
        <w:t>.</w:t>
      </w:r>
      <w:r w:rsidRPr="00C64F03">
        <w:rPr>
          <w:rStyle w:val="Stark"/>
          <w:rFonts w:ascii="Calibri" w:hAnsi="Calibri" w:cs="Calibri"/>
        </w:rPr>
        <w:tab/>
        <w:t>Galan</w:t>
      </w:r>
      <w:r>
        <w:rPr>
          <w:rStyle w:val="Stark"/>
          <w:rFonts w:ascii="Calibri" w:hAnsi="Calibri" w:cs="Calibri"/>
        </w:rPr>
        <w:t xml:space="preserve">, </w:t>
      </w:r>
      <w:r w:rsidRPr="007B17A4">
        <w:rPr>
          <w:rStyle w:val="Stark"/>
          <w:rFonts w:ascii="Calibri" w:hAnsi="Calibri" w:cs="Calibri"/>
          <w:b w:val="0"/>
          <w:bCs w:val="0"/>
        </w:rPr>
        <w:t>fredag 26/4 ska vi kolla på lokaler</w:t>
      </w:r>
      <w:r>
        <w:rPr>
          <w:rStyle w:val="Stark"/>
          <w:rFonts w:ascii="Calibri" w:hAnsi="Calibri" w:cs="Calibri"/>
          <w:b w:val="0"/>
          <w:bCs w:val="0"/>
        </w:rPr>
        <w:t xml:space="preserve">, vid nästa styrelsemöte beslutar vi vart vi ska vara. </w:t>
      </w:r>
    </w:p>
    <w:p w14:paraId="00948FFB" w14:textId="64AA223D" w:rsidR="00D40D60" w:rsidRPr="00F8739A" w:rsidRDefault="00D40D60" w:rsidP="00D40D60">
      <w:pPr>
        <w:pStyle w:val="Brdtext"/>
        <w:ind w:left="1300" w:hanging="1300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8.</w:t>
      </w:r>
      <w:r>
        <w:rPr>
          <w:rStyle w:val="Stark"/>
          <w:rFonts w:ascii="Calibri" w:hAnsi="Calibri" w:cs="Calibri"/>
        </w:rPr>
        <w:tab/>
        <w:t xml:space="preserve">Förbundet </w:t>
      </w:r>
      <w:r w:rsidRPr="0050625F">
        <w:rPr>
          <w:rStyle w:val="Stark"/>
          <w:rFonts w:ascii="Calibri" w:hAnsi="Calibri" w:cs="Calibri"/>
          <w:b w:val="0"/>
          <w:bCs w:val="0"/>
        </w:rPr>
        <w:t>Årsmöte</w:t>
      </w:r>
      <w:r>
        <w:rPr>
          <w:rStyle w:val="Stark"/>
          <w:rFonts w:ascii="Calibri" w:hAnsi="Calibri" w:cs="Calibri"/>
          <w:b w:val="0"/>
          <w:bCs w:val="0"/>
        </w:rPr>
        <w:t xml:space="preserve"> söndag 10,00 Örjan</w:t>
      </w:r>
      <w:r>
        <w:rPr>
          <w:rStyle w:val="Stark"/>
          <w:rFonts w:ascii="Calibri" w:hAnsi="Calibri" w:cs="Calibri"/>
          <w:b w:val="0"/>
          <w:bCs w:val="0"/>
        </w:rPr>
        <w:t xml:space="preserve"> Eriksson</w:t>
      </w:r>
      <w:r>
        <w:rPr>
          <w:rStyle w:val="Stark"/>
          <w:rFonts w:ascii="Calibri" w:hAnsi="Calibri" w:cs="Calibri"/>
          <w:b w:val="0"/>
          <w:bCs w:val="0"/>
        </w:rPr>
        <w:t>, Jocke</w:t>
      </w:r>
      <w:r>
        <w:rPr>
          <w:rStyle w:val="Stark"/>
          <w:rFonts w:ascii="Calibri" w:hAnsi="Calibri" w:cs="Calibri"/>
          <w:b w:val="0"/>
          <w:bCs w:val="0"/>
        </w:rPr>
        <w:t xml:space="preserve"> Hestner</w:t>
      </w:r>
      <w:r>
        <w:rPr>
          <w:rStyle w:val="Stark"/>
          <w:rFonts w:ascii="Calibri" w:hAnsi="Calibri" w:cs="Calibri"/>
          <w:b w:val="0"/>
          <w:bCs w:val="0"/>
        </w:rPr>
        <w:t xml:space="preserve"> å Ulf</w:t>
      </w:r>
      <w:r>
        <w:rPr>
          <w:rStyle w:val="Stark"/>
          <w:rFonts w:ascii="Calibri" w:hAnsi="Calibri" w:cs="Calibri"/>
          <w:b w:val="0"/>
          <w:bCs w:val="0"/>
        </w:rPr>
        <w:t xml:space="preserve"> Jernström</w:t>
      </w:r>
      <w:r>
        <w:rPr>
          <w:rStyle w:val="Stark"/>
          <w:rFonts w:ascii="Calibri" w:hAnsi="Calibri" w:cs="Calibri"/>
          <w:b w:val="0"/>
          <w:bCs w:val="0"/>
        </w:rPr>
        <w:t xml:space="preserve"> är representanter. Om inte Ulf kan så får Örjan å Jocke den rösten.</w:t>
      </w:r>
    </w:p>
    <w:p w14:paraId="5E642E27" w14:textId="3B2A2A1E" w:rsidR="00D40D60" w:rsidRDefault="00D40D60" w:rsidP="00D40D60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9.</w:t>
      </w:r>
      <w:r>
        <w:rPr>
          <w:rStyle w:val="Stark"/>
          <w:rFonts w:ascii="Calibri" w:hAnsi="Calibri" w:cs="Calibri"/>
        </w:rPr>
        <w:tab/>
        <w:t xml:space="preserve">RF-Sisu </w:t>
      </w:r>
      <w:r w:rsidRPr="0050625F">
        <w:rPr>
          <w:rStyle w:val="Stark"/>
          <w:rFonts w:ascii="Calibri" w:hAnsi="Calibri" w:cs="Calibri"/>
          <w:b w:val="0"/>
          <w:bCs w:val="0"/>
        </w:rPr>
        <w:t>Västernorrlands stämma 17/4</w:t>
      </w:r>
      <w:r>
        <w:rPr>
          <w:rStyle w:val="Stark"/>
          <w:rFonts w:ascii="Calibri" w:hAnsi="Calibri" w:cs="Calibri"/>
          <w:b w:val="0"/>
          <w:bCs w:val="0"/>
        </w:rPr>
        <w:t xml:space="preserve"> Annika representerar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444B812F" w14:textId="77777777" w:rsidR="00D40D60" w:rsidRDefault="00D40D60" w:rsidP="00D40D60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10.</w:t>
      </w:r>
      <w:r>
        <w:rPr>
          <w:rStyle w:val="Stark"/>
          <w:rFonts w:ascii="Calibri" w:hAnsi="Calibri" w:cs="Calibri"/>
        </w:rPr>
        <w:tab/>
        <w:t xml:space="preserve">Utbildning </w:t>
      </w:r>
      <w:r w:rsidRPr="00CE4270">
        <w:rPr>
          <w:rStyle w:val="Stark"/>
          <w:rFonts w:ascii="Calibri" w:hAnsi="Calibri" w:cs="Calibri"/>
          <w:b w:val="0"/>
          <w:bCs w:val="0"/>
        </w:rPr>
        <w:t>Ingen representant</w:t>
      </w:r>
      <w:r>
        <w:rPr>
          <w:rStyle w:val="Stark"/>
          <w:rFonts w:ascii="Calibri" w:hAnsi="Calibri" w:cs="Calibri"/>
          <w:b w:val="0"/>
          <w:bCs w:val="0"/>
        </w:rPr>
        <w:t>, Per-Erik rapporterade att det var 10st som gick TL C-B Sundsvall.</w:t>
      </w:r>
    </w:p>
    <w:p w14:paraId="1FA7C669" w14:textId="77777777" w:rsidR="00D40D60" w:rsidRDefault="00D40D60" w:rsidP="00D40D60">
      <w:pPr>
        <w:pStyle w:val="Brdtext"/>
        <w:ind w:left="1300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  <w:b w:val="0"/>
          <w:bCs w:val="0"/>
        </w:rPr>
        <w:t>Vagnsboksutfärdarutbildning behövs 2024 3-års uppdatering, den går ut 2025. TL + TE behövs i Vilhelmina, mer spridning på kurserna i distriktet är bra.</w:t>
      </w:r>
    </w:p>
    <w:p w14:paraId="027377ED" w14:textId="19432EFF" w:rsidR="00D40D60" w:rsidRPr="0050625F" w:rsidRDefault="00D40D60" w:rsidP="00D40D60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11.</w:t>
      </w:r>
      <w:r>
        <w:rPr>
          <w:rStyle w:val="Stark"/>
          <w:rFonts w:ascii="Calibri" w:hAnsi="Calibri" w:cs="Calibri"/>
        </w:rPr>
        <w:tab/>
        <w:t xml:space="preserve">Förslag ny SGA Enkel bilsport, </w:t>
      </w:r>
      <w:r>
        <w:rPr>
          <w:rStyle w:val="Stark"/>
          <w:rFonts w:ascii="Calibri" w:hAnsi="Calibri" w:cs="Calibri"/>
          <w:b w:val="0"/>
          <w:bCs w:val="0"/>
        </w:rPr>
        <w:t>Johan tar kontakt.</w:t>
      </w:r>
    </w:p>
    <w:p w14:paraId="22CC610B" w14:textId="77777777" w:rsidR="00D40D60" w:rsidRDefault="00D40D60" w:rsidP="00D40D60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12.</w:t>
      </w:r>
      <w:r>
        <w:rPr>
          <w:rStyle w:val="Stark"/>
          <w:rFonts w:ascii="Calibri" w:hAnsi="Calibri" w:cs="Calibri"/>
        </w:rPr>
        <w:tab/>
        <w:t xml:space="preserve">Förslag arbetsbeskrivning SGA </w:t>
      </w:r>
      <w:r w:rsidRPr="00D90B15">
        <w:rPr>
          <w:rStyle w:val="Stark"/>
          <w:rFonts w:ascii="Calibri" w:hAnsi="Calibri" w:cs="Calibri"/>
          <w:b w:val="0"/>
          <w:bCs w:val="0"/>
        </w:rPr>
        <w:t>se bilaga</w:t>
      </w:r>
      <w:r>
        <w:rPr>
          <w:rStyle w:val="Stark"/>
          <w:rFonts w:ascii="Calibri" w:hAnsi="Calibri" w:cs="Calibri"/>
          <w:b w:val="0"/>
          <w:bCs w:val="0"/>
        </w:rPr>
        <w:t xml:space="preserve">, Johan tar ett möte med alla </w:t>
      </w:r>
      <w:proofErr w:type="spellStart"/>
      <w:r>
        <w:rPr>
          <w:rStyle w:val="Stark"/>
          <w:rFonts w:ascii="Calibri" w:hAnsi="Calibri" w:cs="Calibri"/>
          <w:b w:val="0"/>
          <w:bCs w:val="0"/>
        </w:rPr>
        <w:t>SGAer</w:t>
      </w:r>
      <w:proofErr w:type="spellEnd"/>
      <w:r>
        <w:rPr>
          <w:rStyle w:val="Stark"/>
          <w:rFonts w:ascii="Calibri" w:hAnsi="Calibri" w:cs="Calibri"/>
          <w:b w:val="0"/>
          <w:bCs w:val="0"/>
        </w:rPr>
        <w:t>. Styrelsen fastslår arbetsbeskrivningen för SGA på nästa styrelsemöte.</w:t>
      </w:r>
    </w:p>
    <w:p w14:paraId="15B3A157" w14:textId="77777777" w:rsidR="00D40D60" w:rsidRPr="00737434" w:rsidRDefault="00D40D60" w:rsidP="00D40D60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lastRenderedPageBreak/>
        <w:tab/>
      </w:r>
      <w:r w:rsidRPr="00737434">
        <w:rPr>
          <w:rStyle w:val="Stark"/>
          <w:rFonts w:ascii="Calibri" w:hAnsi="Calibri" w:cs="Calibri"/>
          <w:b w:val="0"/>
          <w:bCs w:val="0"/>
        </w:rPr>
        <w:t>Förslaget på arbetsbeskrivning för valberedning fastslogs, samt att det blir ett eget dokument.</w:t>
      </w:r>
    </w:p>
    <w:p w14:paraId="274155E2" w14:textId="77777777" w:rsidR="00D40D60" w:rsidRPr="00737434" w:rsidRDefault="00D40D60" w:rsidP="00D40D60">
      <w:pPr>
        <w:shd w:val="clear" w:color="auto" w:fill="FFFFFF"/>
        <w:ind w:left="1300" w:hanging="1300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</w:pPr>
      <w:r>
        <w:rPr>
          <w:rStyle w:val="Stark"/>
          <w:rFonts w:ascii="Calibri" w:hAnsi="Calibri" w:cs="Calibri"/>
        </w:rPr>
        <w:t>13.</w:t>
      </w:r>
      <w:r>
        <w:rPr>
          <w:rStyle w:val="Stark"/>
          <w:rFonts w:ascii="Calibri" w:hAnsi="Calibri" w:cs="Calibri"/>
        </w:rPr>
        <w:tab/>
        <w:t>Förslag arbetsgrupp ungdom för framtiden</w:t>
      </w:r>
      <w:r w:rsidRPr="00737434">
        <w:rPr>
          <w:rStyle w:val="Stark"/>
          <w:rFonts w:ascii="Calibri" w:hAnsi="Calibri" w:cs="Calibri"/>
          <w:b w:val="0"/>
          <w:bCs w:val="0"/>
        </w:rPr>
        <w:t>,</w:t>
      </w:r>
      <w:r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 xml:space="preserve">Ett </w:t>
      </w:r>
      <w:r w:rsidRPr="0073743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 xml:space="preserve">förslag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 xml:space="preserve">som </w:t>
      </w:r>
      <w:r w:rsidRPr="0073743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>Annika å ungdomarna kan arbeta med förutom att få fler ungdomar till en ungdomsgrupp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>sga</w:t>
      </w:r>
      <w:proofErr w:type="spellEnd"/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 xml:space="preserve"> och</w:t>
      </w:r>
      <w:r w:rsidRPr="0073743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 xml:space="preserve"> valberedningen. </w:t>
      </w:r>
    </w:p>
    <w:p w14:paraId="10887953" w14:textId="77777777" w:rsidR="00D40D60" w:rsidRPr="00737434" w:rsidRDefault="00D40D60" w:rsidP="00D40D60">
      <w:pPr>
        <w:shd w:val="clear" w:color="auto" w:fill="FFFFFF"/>
        <w:spacing w:after="0" w:line="240" w:lineRule="auto"/>
        <w:ind w:firstLine="1300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</w:pPr>
      <w:r w:rsidRPr="0073743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>Vi behöver ju både tekniker å tävlingslednings folk.</w:t>
      </w:r>
    </w:p>
    <w:p w14:paraId="5EA31DCC" w14:textId="77777777" w:rsidR="00D40D60" w:rsidRPr="00737434" w:rsidRDefault="00D40D60" w:rsidP="00D40D60">
      <w:pPr>
        <w:shd w:val="clear" w:color="auto" w:fill="FFFFFF"/>
        <w:spacing w:after="0" w:line="240" w:lineRule="auto"/>
        <w:ind w:left="1300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</w:pPr>
      <w:r w:rsidRPr="0073743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>De borde dom tillsammans med fler ungdomar å kanske någon fler vuxen utanför styrelsen kunna göra en arbetsgrupp på å hitta vägar hur vi ska få fler intresserade å utbildade så dom kan ta över en dag.</w:t>
      </w:r>
    </w:p>
    <w:p w14:paraId="32BB013D" w14:textId="77777777" w:rsidR="00D40D60" w:rsidRPr="00737434" w:rsidRDefault="00D40D60" w:rsidP="00D40D60">
      <w:pPr>
        <w:shd w:val="clear" w:color="auto" w:fill="FFFFFF"/>
        <w:spacing w:after="0" w:line="240" w:lineRule="auto"/>
        <w:ind w:firstLine="1300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</w:pPr>
      <w:r w:rsidRPr="0073743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>Gärna en stor grupp innefattande många klubbar från hela distriktet. </w:t>
      </w:r>
    </w:p>
    <w:p w14:paraId="4B2B4ABD" w14:textId="77777777" w:rsidR="00D40D60" w:rsidRPr="00737434" w:rsidRDefault="00D40D60" w:rsidP="00D40D60">
      <w:pPr>
        <w:shd w:val="clear" w:color="auto" w:fill="FFFFFF"/>
        <w:spacing w:after="0" w:line="240" w:lineRule="auto"/>
        <w:ind w:firstLine="1300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</w:pPr>
      <w:r w:rsidRPr="00737434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sv-SE"/>
          <w14:ligatures w14:val="none"/>
        </w:rPr>
        <w:t>Fria händer, men beslut å ekonomi i styrelsen.</w:t>
      </w:r>
    </w:p>
    <w:p w14:paraId="56DF1CBC" w14:textId="77777777" w:rsidR="00D40D60" w:rsidRDefault="00D40D60" w:rsidP="00D40D60">
      <w:pPr>
        <w:pStyle w:val="Brdtext"/>
        <w:ind w:firstLine="1300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  <w:b w:val="0"/>
          <w:bCs w:val="0"/>
        </w:rPr>
        <w:t>Annika tar tag i det!</w:t>
      </w:r>
    </w:p>
    <w:p w14:paraId="485E3D9A" w14:textId="77777777" w:rsidR="00D40D60" w:rsidRPr="0071204D" w:rsidRDefault="00D40D60" w:rsidP="00D40D60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14.</w:t>
      </w:r>
      <w:r>
        <w:rPr>
          <w:rStyle w:val="Stark"/>
          <w:rFonts w:ascii="Calibri" w:hAnsi="Calibri" w:cs="Calibri"/>
        </w:rPr>
        <w:tab/>
        <w:t xml:space="preserve">Folkrace skrivelsen till förbundet, </w:t>
      </w:r>
      <w:r w:rsidRPr="0071204D">
        <w:rPr>
          <w:rStyle w:val="Stark"/>
          <w:rFonts w:ascii="Calibri" w:hAnsi="Calibri" w:cs="Calibri"/>
          <w:b w:val="0"/>
          <w:bCs w:val="0"/>
        </w:rPr>
        <w:t>Vi har inte fått något svar än fast vi var lovade ett svar</w:t>
      </w:r>
      <w:r>
        <w:rPr>
          <w:rStyle w:val="Stark"/>
          <w:rFonts w:ascii="Calibri" w:hAnsi="Calibri" w:cs="Calibri"/>
          <w:b w:val="0"/>
          <w:bCs w:val="0"/>
        </w:rPr>
        <w:t xml:space="preserve"> senast</w:t>
      </w:r>
      <w:r w:rsidRPr="0071204D">
        <w:rPr>
          <w:rStyle w:val="Stark"/>
          <w:rFonts w:ascii="Calibri" w:hAnsi="Calibri" w:cs="Calibri"/>
          <w:b w:val="0"/>
          <w:bCs w:val="0"/>
        </w:rPr>
        <w:t xml:space="preserve"> 11/4.</w:t>
      </w:r>
    </w:p>
    <w:p w14:paraId="626E0699" w14:textId="77777777" w:rsidR="00D40D60" w:rsidRPr="0071204D" w:rsidRDefault="00D40D60" w:rsidP="00D40D60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71204D">
        <w:rPr>
          <w:rStyle w:val="Stark"/>
          <w:rFonts w:ascii="Calibri" w:hAnsi="Calibri" w:cs="Calibri"/>
          <w:b w:val="0"/>
          <w:bCs w:val="0"/>
        </w:rPr>
        <w:t>Olle</w:t>
      </w:r>
      <w:r>
        <w:rPr>
          <w:rStyle w:val="Stark"/>
          <w:rFonts w:ascii="Calibri" w:hAnsi="Calibri" w:cs="Calibri"/>
          <w:b w:val="0"/>
          <w:bCs w:val="0"/>
        </w:rPr>
        <w:t xml:space="preserve"> och </w:t>
      </w:r>
      <w:r w:rsidRPr="0071204D">
        <w:rPr>
          <w:rStyle w:val="Stark"/>
          <w:rFonts w:ascii="Calibri" w:hAnsi="Calibri" w:cs="Calibri"/>
          <w:b w:val="0"/>
          <w:bCs w:val="0"/>
        </w:rPr>
        <w:t>Örjan lägger ut</w:t>
      </w:r>
      <w:r>
        <w:rPr>
          <w:rStyle w:val="Stark"/>
          <w:rFonts w:ascii="Calibri" w:hAnsi="Calibri" w:cs="Calibri"/>
          <w:b w:val="0"/>
          <w:bCs w:val="0"/>
        </w:rPr>
        <w:t xml:space="preserve"> en kommentar angående detta</w:t>
      </w:r>
      <w:r w:rsidRPr="0071204D">
        <w:rPr>
          <w:rStyle w:val="Stark"/>
          <w:rFonts w:ascii="Calibri" w:hAnsi="Calibri" w:cs="Calibri"/>
          <w:b w:val="0"/>
          <w:bCs w:val="0"/>
        </w:rPr>
        <w:t xml:space="preserve"> på </w:t>
      </w:r>
      <w:proofErr w:type="spellStart"/>
      <w:r w:rsidRPr="0071204D">
        <w:rPr>
          <w:rStyle w:val="Stark"/>
          <w:rFonts w:ascii="Calibri" w:hAnsi="Calibri" w:cs="Calibri"/>
          <w:b w:val="0"/>
          <w:bCs w:val="0"/>
        </w:rPr>
        <w:t>f</w:t>
      </w:r>
      <w:r>
        <w:rPr>
          <w:rStyle w:val="Stark"/>
          <w:rFonts w:ascii="Calibri" w:hAnsi="Calibri" w:cs="Calibri"/>
          <w:b w:val="0"/>
          <w:bCs w:val="0"/>
        </w:rPr>
        <w:t>acebook</w:t>
      </w:r>
      <w:proofErr w:type="spellEnd"/>
      <w:r>
        <w:rPr>
          <w:rStyle w:val="Stark"/>
          <w:rFonts w:ascii="Calibri" w:hAnsi="Calibri" w:cs="Calibri"/>
          <w:b w:val="0"/>
          <w:bCs w:val="0"/>
        </w:rPr>
        <w:t>. Vi är skyldiga att hålla våra medlemmar uppdaterade!</w:t>
      </w:r>
    </w:p>
    <w:p w14:paraId="32000AA0" w14:textId="77777777" w:rsidR="00D40D60" w:rsidRPr="001E580B" w:rsidRDefault="00D40D60" w:rsidP="00D40D60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15.</w:t>
      </w:r>
      <w:r>
        <w:rPr>
          <w:rStyle w:val="Stark"/>
          <w:rFonts w:ascii="Calibri" w:hAnsi="Calibri" w:cs="Calibri"/>
        </w:rPr>
        <w:tab/>
        <w:t xml:space="preserve"> Övriga frågor, </w:t>
      </w:r>
      <w:r w:rsidRPr="0071204D">
        <w:rPr>
          <w:rStyle w:val="Stark"/>
          <w:rFonts w:ascii="Calibri" w:hAnsi="Calibri" w:cs="Calibri"/>
          <w:b w:val="0"/>
          <w:bCs w:val="0"/>
        </w:rPr>
        <w:t>inga övriga frågor.</w:t>
      </w:r>
    </w:p>
    <w:p w14:paraId="46A47D4F" w14:textId="416E9F83" w:rsidR="00D40D60" w:rsidRPr="0071204D" w:rsidRDefault="00D40D60" w:rsidP="00D40D60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16.</w:t>
      </w:r>
      <w:r>
        <w:rPr>
          <w:rStyle w:val="Stark"/>
          <w:rFonts w:ascii="Calibri" w:hAnsi="Calibri" w:cs="Calibri"/>
        </w:rPr>
        <w:tab/>
        <w:t xml:space="preserve">Nästa möte, </w:t>
      </w:r>
      <w:r w:rsidRPr="0071204D">
        <w:rPr>
          <w:rStyle w:val="Stark"/>
          <w:rFonts w:ascii="Calibri" w:hAnsi="Calibri" w:cs="Calibri"/>
          <w:b w:val="0"/>
          <w:bCs w:val="0"/>
        </w:rPr>
        <w:t xml:space="preserve">skulle ha varit 240509, men det är Kristi himmelsfärds </w:t>
      </w:r>
      <w:proofErr w:type="gramStart"/>
      <w:r w:rsidRPr="0071204D">
        <w:rPr>
          <w:rStyle w:val="Stark"/>
          <w:rFonts w:ascii="Calibri" w:hAnsi="Calibri" w:cs="Calibri"/>
          <w:b w:val="0"/>
          <w:bCs w:val="0"/>
        </w:rPr>
        <w:t xml:space="preserve">dag </w:t>
      </w:r>
      <w:r>
        <w:rPr>
          <w:rStyle w:val="Stark"/>
          <w:rFonts w:ascii="Calibri" w:hAnsi="Calibri" w:cs="Calibri"/>
          <w:b w:val="0"/>
          <w:bCs w:val="0"/>
        </w:rPr>
        <w:t>,</w:t>
      </w:r>
      <w:proofErr w:type="gramEnd"/>
      <w:r>
        <w:rPr>
          <w:rStyle w:val="Stark"/>
          <w:rFonts w:ascii="Calibri" w:hAnsi="Calibri" w:cs="Calibri"/>
          <w:b w:val="0"/>
          <w:bCs w:val="0"/>
        </w:rPr>
        <w:t xml:space="preserve"> </w:t>
      </w:r>
      <w:r w:rsidRPr="0071204D">
        <w:rPr>
          <w:rStyle w:val="Stark"/>
          <w:rFonts w:ascii="Calibri" w:hAnsi="Calibri" w:cs="Calibri"/>
          <w:b w:val="0"/>
          <w:bCs w:val="0"/>
        </w:rPr>
        <w:t>så vi flyttar det till 240514</w:t>
      </w:r>
      <w:r>
        <w:rPr>
          <w:rStyle w:val="Stark"/>
          <w:rFonts w:ascii="Calibri" w:hAnsi="Calibri" w:cs="Calibri"/>
          <w:b w:val="0"/>
          <w:bCs w:val="0"/>
        </w:rPr>
        <w:t>, styrelsen börjar</w:t>
      </w:r>
      <w:r w:rsidRPr="0071204D">
        <w:rPr>
          <w:rStyle w:val="Stark"/>
          <w:rFonts w:ascii="Calibri" w:hAnsi="Calibri" w:cs="Calibri"/>
          <w:b w:val="0"/>
          <w:bCs w:val="0"/>
        </w:rPr>
        <w:t xml:space="preserve"> 18,30 </w:t>
      </w:r>
      <w:r>
        <w:rPr>
          <w:rStyle w:val="Stark"/>
          <w:rFonts w:ascii="Calibri" w:hAnsi="Calibri" w:cs="Calibri"/>
          <w:b w:val="0"/>
          <w:bCs w:val="0"/>
        </w:rPr>
        <w:t>och SGAerna kommer in</w:t>
      </w:r>
      <w:r w:rsidRPr="0071204D">
        <w:rPr>
          <w:rStyle w:val="Stark"/>
          <w:rFonts w:ascii="Calibri" w:hAnsi="Calibri" w:cs="Calibri"/>
          <w:b w:val="0"/>
          <w:bCs w:val="0"/>
        </w:rPr>
        <w:t xml:space="preserve"> 20,00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2F6809BB" w14:textId="77777777" w:rsidR="00D40D60" w:rsidRDefault="00D40D60" w:rsidP="00D40D60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17.</w:t>
      </w:r>
      <w:r>
        <w:rPr>
          <w:rStyle w:val="Stark"/>
          <w:rFonts w:ascii="Calibri" w:hAnsi="Calibri" w:cs="Calibri"/>
        </w:rPr>
        <w:tab/>
        <w:t>Ordförande Örjan avslutande mötet</w:t>
      </w:r>
    </w:p>
    <w:p w14:paraId="454A1018" w14:textId="77777777" w:rsidR="00D40D60" w:rsidRDefault="00D40D60" w:rsidP="00D40D60">
      <w:pPr>
        <w:pStyle w:val="Brdtext"/>
        <w:rPr>
          <w:rStyle w:val="Stark"/>
          <w:rFonts w:ascii="Calibri" w:hAnsi="Calibri" w:cs="Calibri"/>
        </w:rPr>
      </w:pPr>
    </w:p>
    <w:p w14:paraId="4558354C" w14:textId="77777777" w:rsidR="00D40D60" w:rsidRDefault="00D40D60" w:rsidP="00D40D60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Ordförande</w:t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  <w:t>Sekreterare</w:t>
      </w:r>
    </w:p>
    <w:p w14:paraId="64017083" w14:textId="77777777" w:rsidR="00D40D60" w:rsidRPr="00DB1948" w:rsidRDefault="00D40D60" w:rsidP="00D40D60">
      <w:pPr>
        <w:pStyle w:val="Brdtext"/>
        <w:rPr>
          <w:rFonts w:hint="eastAsia"/>
        </w:rPr>
      </w:pPr>
      <w:r>
        <w:rPr>
          <w:rStyle w:val="Stark"/>
          <w:rFonts w:ascii="Calibri" w:hAnsi="Calibri" w:cs="Calibri"/>
        </w:rPr>
        <w:t>Örjan Eriksson</w:t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  <w:t>Mia Strömstedt</w:t>
      </w:r>
    </w:p>
    <w:p w14:paraId="26462B81" w14:textId="77777777" w:rsidR="00D40D60" w:rsidRDefault="00D40D60" w:rsidP="00D40D60"/>
    <w:p w14:paraId="58483E4A" w14:textId="77777777" w:rsidR="00CC0740" w:rsidRDefault="00CC0740"/>
    <w:sectPr w:rsidR="00CC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60"/>
    <w:rsid w:val="003A3443"/>
    <w:rsid w:val="005666D3"/>
    <w:rsid w:val="00C022CD"/>
    <w:rsid w:val="00CC0740"/>
    <w:rsid w:val="00CD6EA2"/>
    <w:rsid w:val="00D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AF2B"/>
  <w15:chartTrackingRefBased/>
  <w15:docId w15:val="{C89CEEE0-CBC4-41FC-987C-8691F691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60"/>
  </w:style>
  <w:style w:type="paragraph" w:styleId="Rubrik1">
    <w:name w:val="heading 1"/>
    <w:basedOn w:val="Normal"/>
    <w:next w:val="Normal"/>
    <w:link w:val="Rubrik1Char"/>
    <w:uiPriority w:val="9"/>
    <w:qFormat/>
    <w:rsid w:val="00D40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0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0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0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0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0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0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0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0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40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0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0D6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0D6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0D6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0D6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0D6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0D6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40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0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40D6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40D6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40D6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0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0D6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40D60"/>
    <w:rPr>
      <w:b/>
      <w:bCs/>
      <w:smallCaps/>
      <w:color w:val="0F4761" w:themeColor="accent1" w:themeShade="BF"/>
      <w:spacing w:val="5"/>
    </w:rPr>
  </w:style>
  <w:style w:type="character" w:styleId="Stark">
    <w:name w:val="Strong"/>
    <w:qFormat/>
    <w:rsid w:val="00D40D60"/>
    <w:rPr>
      <w:b/>
      <w:bCs/>
    </w:rPr>
  </w:style>
  <w:style w:type="paragraph" w:styleId="Brdtext">
    <w:name w:val="Body Text"/>
    <w:basedOn w:val="Normal"/>
    <w:link w:val="BrdtextChar"/>
    <w:rsid w:val="00D40D60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D40D60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Strömstedt</dc:creator>
  <cp:keywords/>
  <dc:description/>
  <cp:lastModifiedBy>Mia Strömstedt</cp:lastModifiedBy>
  <cp:revision>1</cp:revision>
  <dcterms:created xsi:type="dcterms:W3CDTF">2024-05-12T08:02:00Z</dcterms:created>
  <dcterms:modified xsi:type="dcterms:W3CDTF">2024-05-12T08:08:00Z</dcterms:modified>
</cp:coreProperties>
</file>